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AFA" w:rsidRPr="00117AFA" w:rsidRDefault="00117AFA" w:rsidP="00117AFA">
      <w:pPr>
        <w:pStyle w:val="Ploha"/>
        <w:numPr>
          <w:ilvl w:val="0"/>
          <w:numId w:val="0"/>
        </w:numPr>
        <w:tabs>
          <w:tab w:val="clear" w:pos="8978"/>
        </w:tabs>
        <w:ind w:left="1418"/>
        <w:jc w:val="right"/>
        <w:rPr>
          <w:sz w:val="16"/>
          <w:szCs w:val="16"/>
        </w:rPr>
      </w:pPr>
      <w:bookmarkStart w:id="0" w:name="_Toc229450195"/>
      <w:bookmarkStart w:id="1" w:name="_Toc427604135"/>
      <w:r>
        <w:rPr>
          <w:sz w:val="16"/>
          <w:szCs w:val="16"/>
        </w:rPr>
        <w:t xml:space="preserve">Příloha č. 1 </w:t>
      </w:r>
      <w:r w:rsidRPr="00117AFA">
        <w:rPr>
          <w:sz w:val="16"/>
          <w:szCs w:val="16"/>
        </w:rPr>
        <w:t>Krycí list nabídky</w:t>
      </w:r>
      <w:bookmarkEnd w:id="0"/>
      <w:bookmarkEnd w:id="1"/>
    </w:p>
    <w:p w:rsidR="00117AFA" w:rsidRDefault="00117AFA" w:rsidP="00117AFA">
      <w:pPr>
        <w:rPr>
          <w:b/>
          <w:u w:val="single"/>
        </w:rPr>
      </w:pPr>
    </w:p>
    <w:p w:rsidR="00117AFA" w:rsidRPr="00117AFA" w:rsidRDefault="00117AFA" w:rsidP="00117AFA">
      <w:pPr>
        <w:jc w:val="center"/>
        <w:rPr>
          <w:b/>
          <w:u w:val="single"/>
        </w:rPr>
      </w:pPr>
      <w:r w:rsidRPr="00117AFA">
        <w:rPr>
          <w:b/>
          <w:u w:val="single"/>
        </w:rPr>
        <w:t>Obec Podbořanský Rohozec – VZMR „</w:t>
      </w:r>
      <w:r w:rsidR="00953EBE" w:rsidRPr="00953EBE">
        <w:rPr>
          <w:b/>
          <w:u w:val="single"/>
        </w:rPr>
        <w:t xml:space="preserve">Oprava vížky Kaple sv. </w:t>
      </w:r>
      <w:proofErr w:type="spellStart"/>
      <w:r w:rsidR="00953EBE" w:rsidRPr="00953EBE">
        <w:rPr>
          <w:b/>
          <w:u w:val="single"/>
        </w:rPr>
        <w:t>Notburgy</w:t>
      </w:r>
      <w:proofErr w:type="spellEnd"/>
      <w:r w:rsidRPr="00117AFA">
        <w:rPr>
          <w:b/>
          <w:u w:val="single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2808"/>
        <w:gridCol w:w="6404"/>
      </w:tblGrid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Název uchazeče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Sídlo uchazeče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Kontaktní adresa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IČO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DIČ (bylo-li přiděleno)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Osoba oprávněná jednat jménem společnosti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Kontaktní údaje (telefon, fax, e-mail)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Bankovní spojení + BÚ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Nabídková cena celkem bez DPH (v Kč)</w:t>
            </w:r>
          </w:p>
        </w:tc>
        <w:tc>
          <w:tcPr>
            <w:tcW w:w="6404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  <w:bookmarkStart w:id="2" w:name="_GoBack"/>
        <w:bookmarkEnd w:id="2"/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DPH (v Kč)</w:t>
            </w:r>
          </w:p>
        </w:tc>
        <w:tc>
          <w:tcPr>
            <w:tcW w:w="6404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Nabídková cena celkem včetně DPH (v Kč)</w:t>
            </w:r>
          </w:p>
        </w:tc>
        <w:tc>
          <w:tcPr>
            <w:tcW w:w="6404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</w:tbl>
    <w:p w:rsidR="008B0E75" w:rsidRDefault="00953EBE"/>
    <w:p w:rsidR="00117AFA" w:rsidRDefault="00117AFA">
      <w:r>
        <w:t>V ……………………… dne …………………2017</w:t>
      </w:r>
      <w:r>
        <w:tab/>
      </w:r>
      <w:r>
        <w:tab/>
        <w:t>…………………………………</w:t>
      </w:r>
      <w:proofErr w:type="gramStart"/>
      <w:r>
        <w:t>…….</w:t>
      </w:r>
      <w:proofErr w:type="gramEnd"/>
      <w:r>
        <w:t>.</w:t>
      </w:r>
    </w:p>
    <w:p w:rsidR="00117AFA" w:rsidRDefault="00117AFA" w:rsidP="00117AFA">
      <w:r>
        <w:t xml:space="preserve">                                                                                                       podpis oprávněné osoby</w:t>
      </w:r>
    </w:p>
    <w:sectPr w:rsidR="00117A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tučné">
    <w:panose1 w:val="020208030705050203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74730"/>
    <w:multiLevelType w:val="multilevel"/>
    <w:tmpl w:val="ABE05182"/>
    <w:lvl w:ilvl="0">
      <w:start w:val="1"/>
      <w:numFmt w:val="decimal"/>
      <w:pStyle w:val="Ploha"/>
      <w:lvlText w:val="Příloha č. %1:"/>
      <w:lvlJc w:val="left"/>
      <w:pPr>
        <w:tabs>
          <w:tab w:val="num" w:pos="8978"/>
        </w:tabs>
        <w:ind w:left="8978" w:hanging="141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/>
        <w:sz w:val="24"/>
        <w:szCs w:val="24"/>
        <w:u w:val="none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 tučné" w:hAnsi="Times New Roman tučné"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FA"/>
    <w:rsid w:val="00117AFA"/>
    <w:rsid w:val="001A440F"/>
    <w:rsid w:val="005554E5"/>
    <w:rsid w:val="00953EBE"/>
    <w:rsid w:val="00967E71"/>
    <w:rsid w:val="00AB0BEB"/>
    <w:rsid w:val="00E34C5E"/>
    <w:rsid w:val="00E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D983D-2E5D-4C73-8904-1CC31D0C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7AFA"/>
    <w:pPr>
      <w:spacing w:after="120" w:line="300" w:lineRule="auto"/>
      <w:jc w:val="both"/>
    </w:pPr>
    <w:rPr>
      <w:rFonts w:ascii="Arial" w:eastAsia="Times New Roman" w:hAnsi="Arial" w:cs="Times New Roman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7A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ha">
    <w:name w:val="Příloha"/>
    <w:basedOn w:val="Nadpis1"/>
    <w:next w:val="Normln"/>
    <w:rsid w:val="00117AFA"/>
    <w:pPr>
      <w:keepLines w:val="0"/>
      <w:pageBreakBefore/>
      <w:numPr>
        <w:numId w:val="1"/>
      </w:numPr>
      <w:tabs>
        <w:tab w:val="clear" w:pos="8978"/>
        <w:tab w:val="num" w:pos="360"/>
        <w:tab w:val="num" w:pos="1418"/>
      </w:tabs>
      <w:spacing w:after="60"/>
      <w:ind w:left="1418" w:firstLine="0"/>
    </w:pPr>
    <w:rPr>
      <w:rFonts w:ascii="Arial" w:eastAsia="Times New Roman" w:hAnsi="Arial" w:cs="Arial"/>
      <w:bCs/>
      <w:color w:val="auto"/>
      <w:kern w:val="32"/>
      <w:sz w:val="24"/>
      <w:szCs w:val="28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17A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480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Lhotská</dc:creator>
  <cp:keywords/>
  <dc:description/>
  <cp:lastModifiedBy>Eva Lhotská</cp:lastModifiedBy>
  <cp:revision>2</cp:revision>
  <dcterms:created xsi:type="dcterms:W3CDTF">2017-06-26T13:05:00Z</dcterms:created>
  <dcterms:modified xsi:type="dcterms:W3CDTF">2017-07-03T03:09:00Z</dcterms:modified>
</cp:coreProperties>
</file>