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8B" w:rsidRDefault="00710E78" w:rsidP="00380AF9">
      <w:pPr>
        <w:spacing w:after="0" w:line="240" w:lineRule="auto"/>
        <w:rPr>
          <w:b/>
          <w:i/>
        </w:rPr>
      </w:pPr>
      <w:r>
        <w:rPr>
          <w:b/>
          <w:i/>
        </w:rPr>
        <w:t>Závěrečný účet Obce</w:t>
      </w:r>
      <w:r w:rsidR="009E1181">
        <w:rPr>
          <w:b/>
          <w:i/>
        </w:rPr>
        <w:t xml:space="preserve"> Podbořanský Rohozec za rok 2011</w:t>
      </w:r>
      <w:r w:rsidR="00380AF9">
        <w:rPr>
          <w:b/>
          <w:i/>
        </w:rPr>
        <w:t>.</w:t>
      </w:r>
    </w:p>
    <w:p w:rsidR="00380AF9" w:rsidRDefault="00380AF9" w:rsidP="00380AF9">
      <w:pPr>
        <w:spacing w:after="0" w:line="240" w:lineRule="auto"/>
        <w:rPr>
          <w:b/>
          <w:i/>
        </w:rPr>
      </w:pP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  <w:r w:rsidRPr="00380AF9">
        <w:rPr>
          <w:i/>
          <w:sz w:val="16"/>
          <w:szCs w:val="16"/>
        </w:rPr>
        <w:t>Rozpočet Obce Podbořanský Rohozec na rok 20</w:t>
      </w:r>
      <w:r w:rsidR="009E1181">
        <w:rPr>
          <w:i/>
          <w:sz w:val="16"/>
          <w:szCs w:val="16"/>
        </w:rPr>
        <w:t>11</w:t>
      </w:r>
      <w:r w:rsidRPr="00380AF9">
        <w:rPr>
          <w:i/>
          <w:sz w:val="16"/>
          <w:szCs w:val="16"/>
        </w:rPr>
        <w:t xml:space="preserve"> byl sestaven na základě „Metodiky tvorby a pr</w:t>
      </w:r>
      <w:r w:rsidR="009F410B">
        <w:rPr>
          <w:i/>
          <w:sz w:val="16"/>
          <w:szCs w:val="16"/>
        </w:rPr>
        <w:t xml:space="preserve">ojednání rozpočtu obce </w:t>
      </w:r>
      <w:r w:rsidRPr="00380AF9">
        <w:rPr>
          <w:i/>
          <w:sz w:val="16"/>
          <w:szCs w:val="16"/>
        </w:rPr>
        <w:t>“, dále z návrhů rozpočtů jednotlivých kapitol. Byl vytvořen</w:t>
      </w:r>
      <w:r>
        <w:rPr>
          <w:i/>
          <w:sz w:val="16"/>
          <w:szCs w:val="16"/>
        </w:rPr>
        <w:t xml:space="preserve"> v souladu se zákonem č. 128/2000 o obcích, </w:t>
      </w:r>
      <w:r w:rsidR="00B440C5">
        <w:rPr>
          <w:i/>
          <w:sz w:val="16"/>
          <w:szCs w:val="16"/>
        </w:rPr>
        <w:t>zákonem č.</w:t>
      </w:r>
      <w:r>
        <w:rPr>
          <w:i/>
          <w:sz w:val="16"/>
          <w:szCs w:val="16"/>
        </w:rPr>
        <w:t xml:space="preserve"> 250/2000 Sb. o rozpočtových pravidlech územních rozpočtů ve znění pozdějších předpisů.</w:t>
      </w: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Rozpočet na rok 20</w:t>
      </w:r>
      <w:r w:rsidR="009E1181">
        <w:rPr>
          <w:i/>
          <w:sz w:val="16"/>
          <w:szCs w:val="16"/>
        </w:rPr>
        <w:t>11</w:t>
      </w:r>
      <w:r>
        <w:rPr>
          <w:i/>
          <w:sz w:val="16"/>
          <w:szCs w:val="16"/>
        </w:rPr>
        <w:t xml:space="preserve"> byl schválen usnesením zastupitelstva obce </w:t>
      </w:r>
      <w:r w:rsidR="00C0004A">
        <w:rPr>
          <w:i/>
          <w:sz w:val="16"/>
          <w:szCs w:val="16"/>
        </w:rPr>
        <w:t>5</w:t>
      </w:r>
      <w:r w:rsidR="009E1181">
        <w:rPr>
          <w:i/>
          <w:sz w:val="16"/>
          <w:szCs w:val="16"/>
        </w:rPr>
        <w:t>/10</w:t>
      </w:r>
      <w:r>
        <w:rPr>
          <w:i/>
          <w:sz w:val="16"/>
          <w:szCs w:val="16"/>
        </w:rPr>
        <w:t xml:space="preserve"> ze dne </w:t>
      </w:r>
      <w:proofErr w:type="gramStart"/>
      <w:r w:rsidR="009E1181">
        <w:rPr>
          <w:i/>
          <w:sz w:val="16"/>
          <w:szCs w:val="16"/>
        </w:rPr>
        <w:t>11.10.2010</w:t>
      </w:r>
      <w:proofErr w:type="gramEnd"/>
      <w:r>
        <w:rPr>
          <w:i/>
          <w:sz w:val="16"/>
          <w:szCs w:val="16"/>
        </w:rPr>
        <w:t xml:space="preserve"> jako vyrovnaný.</w:t>
      </w: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Příjmy:                     </w:t>
      </w:r>
      <w:r w:rsidR="009E1181">
        <w:rPr>
          <w:i/>
          <w:sz w:val="16"/>
          <w:szCs w:val="16"/>
        </w:rPr>
        <w:t>2.088.000</w:t>
      </w:r>
      <w:r>
        <w:rPr>
          <w:i/>
          <w:sz w:val="16"/>
          <w:szCs w:val="16"/>
        </w:rPr>
        <w:t>,- Kč</w:t>
      </w: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Výdaje:                    </w:t>
      </w:r>
      <w:r w:rsidR="009E1181">
        <w:rPr>
          <w:i/>
          <w:sz w:val="16"/>
          <w:szCs w:val="16"/>
        </w:rPr>
        <w:t>2.088.000</w:t>
      </w:r>
      <w:r>
        <w:rPr>
          <w:i/>
          <w:sz w:val="16"/>
          <w:szCs w:val="16"/>
        </w:rPr>
        <w:t>,- Kč</w:t>
      </w: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Hlavní část schváleného rozpočtu obce byla kryta prostředky v rámci podílu obce na sdílených daních dle zákona č.234/2000 Sb. o rozpočtovém určení daní. Dále pak vlastními nedaňovými a kapitálovými příjmy.</w:t>
      </w: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Schválený rozpočet na rok 20</w:t>
      </w:r>
      <w:r w:rsidR="009E1181">
        <w:rPr>
          <w:i/>
          <w:sz w:val="16"/>
          <w:szCs w:val="16"/>
        </w:rPr>
        <w:t>11</w:t>
      </w:r>
      <w:r>
        <w:rPr>
          <w:i/>
          <w:sz w:val="16"/>
          <w:szCs w:val="16"/>
        </w:rPr>
        <w:t xml:space="preserve"> byl během roku upravován rozpočtovými opatřeními v celkovém počtu </w:t>
      </w:r>
      <w:r w:rsidR="009E1181">
        <w:rPr>
          <w:i/>
          <w:sz w:val="16"/>
          <w:szCs w:val="16"/>
        </w:rPr>
        <w:t>4</w:t>
      </w:r>
      <w:r>
        <w:rPr>
          <w:i/>
          <w:sz w:val="16"/>
          <w:szCs w:val="16"/>
        </w:rPr>
        <w:t>. První rozpočtové opatření bylo schváleno</w:t>
      </w:r>
      <w:r w:rsidR="009E1181">
        <w:rPr>
          <w:i/>
          <w:sz w:val="16"/>
          <w:szCs w:val="16"/>
        </w:rPr>
        <w:t xml:space="preserve"> </w:t>
      </w:r>
      <w:proofErr w:type="gramStart"/>
      <w:r w:rsidR="009E1181">
        <w:rPr>
          <w:i/>
          <w:sz w:val="16"/>
          <w:szCs w:val="16"/>
        </w:rPr>
        <w:t>6.4.2011</w:t>
      </w:r>
      <w:proofErr w:type="gramEnd"/>
      <w:r w:rsidR="009E1181">
        <w:rPr>
          <w:i/>
          <w:sz w:val="16"/>
          <w:szCs w:val="16"/>
        </w:rPr>
        <w:t xml:space="preserve">, </w:t>
      </w:r>
      <w:r>
        <w:rPr>
          <w:i/>
          <w:sz w:val="16"/>
          <w:szCs w:val="16"/>
        </w:rPr>
        <w:t xml:space="preserve"> druhé</w:t>
      </w:r>
      <w:r w:rsidR="00C0004A">
        <w:rPr>
          <w:i/>
          <w:sz w:val="16"/>
          <w:szCs w:val="16"/>
        </w:rPr>
        <w:t xml:space="preserve"> 2</w:t>
      </w:r>
      <w:r w:rsidR="009E1181">
        <w:rPr>
          <w:i/>
          <w:sz w:val="16"/>
          <w:szCs w:val="16"/>
        </w:rPr>
        <w:t>7.6.2011, třetí 21.9.2011 a čtvrté 14.12.2011.</w:t>
      </w: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Celkový objem upraveného rozpočtu k </w:t>
      </w:r>
      <w:proofErr w:type="gramStart"/>
      <w:r>
        <w:rPr>
          <w:i/>
          <w:sz w:val="16"/>
          <w:szCs w:val="16"/>
        </w:rPr>
        <w:t>31.12.20</w:t>
      </w:r>
      <w:r w:rsidR="009E1181">
        <w:rPr>
          <w:i/>
          <w:sz w:val="16"/>
          <w:szCs w:val="16"/>
        </w:rPr>
        <w:t>11</w:t>
      </w:r>
      <w:proofErr w:type="gramEnd"/>
      <w:r w:rsidR="009E118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činil v oblasti příjmů 2.</w:t>
      </w:r>
      <w:r w:rsidR="009E1181">
        <w:rPr>
          <w:i/>
          <w:sz w:val="16"/>
          <w:szCs w:val="16"/>
        </w:rPr>
        <w:t>167.600</w:t>
      </w:r>
      <w:r w:rsidR="00B440C5">
        <w:rPr>
          <w:i/>
          <w:sz w:val="16"/>
          <w:szCs w:val="16"/>
        </w:rPr>
        <w:t>,- Kč,</w:t>
      </w:r>
      <w:r>
        <w:rPr>
          <w:i/>
          <w:sz w:val="16"/>
          <w:szCs w:val="16"/>
        </w:rPr>
        <w:t xml:space="preserve"> v oblasti výdajů 2</w:t>
      </w:r>
      <w:r w:rsidR="009E1181">
        <w:rPr>
          <w:i/>
          <w:sz w:val="16"/>
          <w:szCs w:val="16"/>
        </w:rPr>
        <w:t>.167.600</w:t>
      </w:r>
      <w:r>
        <w:rPr>
          <w:i/>
          <w:sz w:val="16"/>
          <w:szCs w:val="16"/>
        </w:rPr>
        <w:t>,- Kč.</w:t>
      </w: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</w:p>
    <w:p w:rsidR="00380AF9" w:rsidRDefault="00380AF9" w:rsidP="00380AF9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Údaje o plnění příjmů a výdajů za rok 20</w:t>
      </w:r>
      <w:r w:rsidR="008C7675">
        <w:rPr>
          <w:b/>
          <w:i/>
          <w:sz w:val="16"/>
          <w:szCs w:val="16"/>
        </w:rPr>
        <w:t>11</w:t>
      </w:r>
      <w:r>
        <w:rPr>
          <w:b/>
          <w:i/>
          <w:sz w:val="16"/>
          <w:szCs w:val="16"/>
        </w:rPr>
        <w:t xml:space="preserve"> (v </w:t>
      </w:r>
      <w:proofErr w:type="gramStart"/>
      <w:r>
        <w:rPr>
          <w:b/>
          <w:i/>
          <w:sz w:val="16"/>
          <w:szCs w:val="16"/>
        </w:rPr>
        <w:t>tis.Kč</w:t>
      </w:r>
      <w:proofErr w:type="gramEnd"/>
      <w:r>
        <w:rPr>
          <w:b/>
          <w:i/>
          <w:sz w:val="16"/>
          <w:szCs w:val="16"/>
        </w:rPr>
        <w:t>)</w:t>
      </w:r>
    </w:p>
    <w:p w:rsidR="00380AF9" w:rsidRDefault="00380AF9" w:rsidP="00380AF9">
      <w:pPr>
        <w:spacing w:after="0" w:line="240" w:lineRule="auto"/>
        <w:rPr>
          <w:b/>
          <w:i/>
          <w:sz w:val="16"/>
          <w:szCs w:val="16"/>
        </w:rPr>
      </w:pP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  <w:r>
        <w:rPr>
          <w:i/>
        </w:rPr>
        <w:t>P ř í j m y</w:t>
      </w:r>
      <w:r>
        <w:rPr>
          <w:i/>
          <w:sz w:val="16"/>
          <w:szCs w:val="16"/>
        </w:rPr>
        <w:t xml:space="preserve"> </w:t>
      </w: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 xml:space="preserve">položka                     </w:t>
      </w:r>
      <w:r w:rsidR="006A5313">
        <w:rPr>
          <w:i/>
          <w:sz w:val="16"/>
          <w:szCs w:val="16"/>
        </w:rPr>
        <w:t xml:space="preserve">                       </w:t>
      </w:r>
      <w:r>
        <w:rPr>
          <w:i/>
          <w:sz w:val="16"/>
          <w:szCs w:val="16"/>
        </w:rPr>
        <w:t xml:space="preserve"> schválený</w:t>
      </w:r>
      <w:proofErr w:type="gramEnd"/>
      <w:r>
        <w:rPr>
          <w:i/>
          <w:sz w:val="16"/>
          <w:szCs w:val="16"/>
        </w:rPr>
        <w:t xml:space="preserve"> rozpočet                     upravený rozpočet                      skutečnost                    </w:t>
      </w:r>
      <w:r w:rsidR="006A5313">
        <w:rPr>
          <w:i/>
          <w:sz w:val="16"/>
          <w:szCs w:val="16"/>
        </w:rPr>
        <w:t>%</w:t>
      </w: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Daňové </w:t>
      </w:r>
      <w:proofErr w:type="gramStart"/>
      <w:r>
        <w:rPr>
          <w:i/>
          <w:sz w:val="16"/>
          <w:szCs w:val="16"/>
        </w:rPr>
        <w:t xml:space="preserve">příjmy                                       1 </w:t>
      </w:r>
      <w:r w:rsidR="00C0004A">
        <w:rPr>
          <w:i/>
          <w:sz w:val="16"/>
          <w:szCs w:val="16"/>
        </w:rPr>
        <w:t>2</w:t>
      </w:r>
      <w:r w:rsidR="004A0436">
        <w:rPr>
          <w:i/>
          <w:sz w:val="16"/>
          <w:szCs w:val="16"/>
        </w:rPr>
        <w:t>97</w:t>
      </w:r>
      <w:r>
        <w:rPr>
          <w:i/>
          <w:sz w:val="16"/>
          <w:szCs w:val="16"/>
        </w:rPr>
        <w:t xml:space="preserve">                                            1 </w:t>
      </w:r>
      <w:r w:rsidR="004A0436">
        <w:rPr>
          <w:i/>
          <w:sz w:val="16"/>
          <w:szCs w:val="16"/>
        </w:rPr>
        <w:t>368</w:t>
      </w:r>
      <w:r>
        <w:rPr>
          <w:i/>
          <w:sz w:val="16"/>
          <w:szCs w:val="16"/>
        </w:rPr>
        <w:t xml:space="preserve">                                        1.</w:t>
      </w:r>
      <w:r w:rsidR="00C0004A">
        <w:rPr>
          <w:i/>
          <w:sz w:val="16"/>
          <w:szCs w:val="16"/>
        </w:rPr>
        <w:t>3</w:t>
      </w:r>
      <w:r w:rsidR="004A0436">
        <w:rPr>
          <w:i/>
          <w:sz w:val="16"/>
          <w:szCs w:val="16"/>
        </w:rPr>
        <w:t>49,9</w:t>
      </w:r>
      <w:r>
        <w:rPr>
          <w:i/>
          <w:sz w:val="16"/>
          <w:szCs w:val="16"/>
        </w:rPr>
        <w:t xml:space="preserve">                </w:t>
      </w:r>
      <w:r w:rsidR="00620AE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="004A0436">
        <w:rPr>
          <w:i/>
          <w:sz w:val="16"/>
          <w:szCs w:val="16"/>
        </w:rPr>
        <w:t xml:space="preserve">    98,68</w:t>
      </w:r>
      <w:proofErr w:type="gramEnd"/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Nedaňové </w:t>
      </w:r>
      <w:proofErr w:type="gramStart"/>
      <w:r>
        <w:rPr>
          <w:i/>
          <w:sz w:val="16"/>
          <w:szCs w:val="16"/>
        </w:rPr>
        <w:t xml:space="preserve">příjmy                                      </w:t>
      </w:r>
      <w:r w:rsidR="004A0436">
        <w:rPr>
          <w:i/>
          <w:sz w:val="16"/>
          <w:szCs w:val="16"/>
        </w:rPr>
        <w:t>502</w:t>
      </w:r>
      <w:r>
        <w:rPr>
          <w:i/>
          <w:sz w:val="16"/>
          <w:szCs w:val="16"/>
        </w:rPr>
        <w:t xml:space="preserve">                                              </w:t>
      </w:r>
      <w:r w:rsidR="004A0436">
        <w:rPr>
          <w:i/>
          <w:sz w:val="16"/>
          <w:szCs w:val="16"/>
        </w:rPr>
        <w:t>514,8</w:t>
      </w:r>
      <w:r>
        <w:rPr>
          <w:i/>
          <w:sz w:val="16"/>
          <w:szCs w:val="16"/>
        </w:rPr>
        <w:t xml:space="preserve">                                     </w:t>
      </w:r>
      <w:r w:rsidR="00C0004A">
        <w:rPr>
          <w:i/>
          <w:sz w:val="16"/>
          <w:szCs w:val="16"/>
        </w:rPr>
        <w:t xml:space="preserve">     4</w:t>
      </w:r>
      <w:r w:rsidR="004A0436">
        <w:rPr>
          <w:i/>
          <w:sz w:val="16"/>
          <w:szCs w:val="16"/>
        </w:rPr>
        <w:t>98,2</w:t>
      </w:r>
      <w:r w:rsidR="00C0004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</w:t>
      </w:r>
      <w:r w:rsidR="00620AEB">
        <w:rPr>
          <w:i/>
          <w:sz w:val="16"/>
          <w:szCs w:val="16"/>
        </w:rPr>
        <w:t xml:space="preserve"> </w:t>
      </w:r>
      <w:r w:rsidR="004A0436">
        <w:rPr>
          <w:i/>
          <w:sz w:val="16"/>
          <w:szCs w:val="16"/>
        </w:rPr>
        <w:t xml:space="preserve"> 96,78</w:t>
      </w:r>
      <w:proofErr w:type="gramEnd"/>
      <w:r>
        <w:rPr>
          <w:i/>
          <w:sz w:val="16"/>
          <w:szCs w:val="16"/>
        </w:rPr>
        <w:t xml:space="preserve"> </w:t>
      </w: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Kapitálové </w:t>
      </w:r>
      <w:proofErr w:type="gramStart"/>
      <w:r>
        <w:rPr>
          <w:i/>
          <w:sz w:val="16"/>
          <w:szCs w:val="16"/>
        </w:rPr>
        <w:t xml:space="preserve">příjmy                                          5                                                    </w:t>
      </w:r>
      <w:proofErr w:type="spellStart"/>
      <w:r>
        <w:rPr>
          <w:i/>
          <w:sz w:val="16"/>
          <w:szCs w:val="16"/>
        </w:rPr>
        <w:t>5</w:t>
      </w:r>
      <w:proofErr w:type="spellEnd"/>
      <w:r>
        <w:rPr>
          <w:i/>
          <w:sz w:val="16"/>
          <w:szCs w:val="16"/>
        </w:rPr>
        <w:t xml:space="preserve">                                             </w:t>
      </w:r>
      <w:r w:rsidR="004A0436">
        <w:rPr>
          <w:i/>
          <w:sz w:val="16"/>
          <w:szCs w:val="16"/>
        </w:rPr>
        <w:t>0</w:t>
      </w:r>
      <w:proofErr w:type="gramEnd"/>
      <w:r w:rsidR="00C0004A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</w:t>
      </w: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 xml:space="preserve">Dotace                                                      </w:t>
      </w:r>
      <w:r w:rsidR="00C0004A">
        <w:rPr>
          <w:i/>
          <w:sz w:val="16"/>
          <w:szCs w:val="16"/>
        </w:rPr>
        <w:t xml:space="preserve"> </w:t>
      </w:r>
      <w:r w:rsidR="004A0436">
        <w:rPr>
          <w:i/>
          <w:sz w:val="16"/>
          <w:szCs w:val="16"/>
        </w:rPr>
        <w:t>284</w:t>
      </w:r>
      <w:r w:rsidR="00C0004A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                  </w:t>
      </w:r>
      <w:r w:rsidR="004A0436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</w:t>
      </w:r>
      <w:r w:rsidR="004A0436">
        <w:rPr>
          <w:i/>
          <w:sz w:val="16"/>
          <w:szCs w:val="16"/>
        </w:rPr>
        <w:t>279,8</w:t>
      </w:r>
      <w:r>
        <w:rPr>
          <w:i/>
          <w:sz w:val="16"/>
          <w:szCs w:val="16"/>
        </w:rPr>
        <w:t xml:space="preserve">                                            </w:t>
      </w:r>
      <w:r w:rsidR="004A0436">
        <w:rPr>
          <w:i/>
          <w:sz w:val="16"/>
          <w:szCs w:val="16"/>
        </w:rPr>
        <w:t>237,7</w:t>
      </w:r>
      <w:r>
        <w:rPr>
          <w:i/>
          <w:sz w:val="16"/>
          <w:szCs w:val="16"/>
        </w:rPr>
        <w:t xml:space="preserve">                    </w:t>
      </w:r>
      <w:r w:rsidR="00620AEB">
        <w:rPr>
          <w:i/>
          <w:sz w:val="16"/>
          <w:szCs w:val="16"/>
        </w:rPr>
        <w:t xml:space="preserve"> </w:t>
      </w:r>
      <w:r w:rsidR="004A0436">
        <w:rPr>
          <w:i/>
          <w:sz w:val="16"/>
          <w:szCs w:val="16"/>
        </w:rPr>
        <w:t>84,95</w:t>
      </w:r>
      <w:proofErr w:type="gramEnd"/>
      <w:r>
        <w:rPr>
          <w:i/>
          <w:sz w:val="16"/>
          <w:szCs w:val="16"/>
        </w:rPr>
        <w:t xml:space="preserve"> </w:t>
      </w: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</w:p>
    <w:p w:rsidR="006A5313" w:rsidRDefault="006A5313" w:rsidP="00380AF9">
      <w:pPr>
        <w:spacing w:after="0" w:line="240" w:lineRule="auto"/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 xml:space="preserve">Celkem </w:t>
      </w:r>
      <w:proofErr w:type="gramStart"/>
      <w:r>
        <w:rPr>
          <w:i/>
          <w:sz w:val="16"/>
          <w:szCs w:val="16"/>
          <w:u w:val="single"/>
        </w:rPr>
        <w:t xml:space="preserve">příjmy                                       </w:t>
      </w:r>
      <w:r w:rsidR="004A0436">
        <w:rPr>
          <w:i/>
          <w:sz w:val="16"/>
          <w:szCs w:val="16"/>
          <w:u w:val="single"/>
        </w:rPr>
        <w:t>2.088</w:t>
      </w:r>
      <w:r>
        <w:rPr>
          <w:i/>
          <w:sz w:val="16"/>
          <w:szCs w:val="16"/>
          <w:u w:val="single"/>
        </w:rPr>
        <w:t xml:space="preserve">                                         2.</w:t>
      </w:r>
      <w:r w:rsidR="004A0436">
        <w:rPr>
          <w:i/>
          <w:sz w:val="16"/>
          <w:szCs w:val="16"/>
          <w:u w:val="single"/>
        </w:rPr>
        <w:t>167,6</w:t>
      </w:r>
      <w:r>
        <w:rPr>
          <w:i/>
          <w:sz w:val="16"/>
          <w:szCs w:val="16"/>
          <w:u w:val="single"/>
        </w:rPr>
        <w:t xml:space="preserve">                                     </w:t>
      </w:r>
      <w:r w:rsidR="00F42892">
        <w:rPr>
          <w:i/>
          <w:sz w:val="16"/>
          <w:szCs w:val="16"/>
          <w:u w:val="single"/>
        </w:rPr>
        <w:t xml:space="preserve"> </w:t>
      </w:r>
      <w:r>
        <w:rPr>
          <w:i/>
          <w:sz w:val="16"/>
          <w:szCs w:val="16"/>
          <w:u w:val="single"/>
        </w:rPr>
        <w:t xml:space="preserve">  2.</w:t>
      </w:r>
      <w:r w:rsidR="00620AEB">
        <w:rPr>
          <w:i/>
          <w:sz w:val="16"/>
          <w:szCs w:val="16"/>
          <w:u w:val="single"/>
        </w:rPr>
        <w:t>0</w:t>
      </w:r>
      <w:r w:rsidR="004A0436">
        <w:rPr>
          <w:i/>
          <w:sz w:val="16"/>
          <w:szCs w:val="16"/>
          <w:u w:val="single"/>
        </w:rPr>
        <w:t>85,9</w:t>
      </w:r>
      <w:r>
        <w:rPr>
          <w:i/>
          <w:sz w:val="16"/>
          <w:szCs w:val="16"/>
          <w:u w:val="single"/>
        </w:rPr>
        <w:t xml:space="preserve">                  </w:t>
      </w:r>
      <w:r w:rsidR="004A0436">
        <w:rPr>
          <w:i/>
          <w:sz w:val="16"/>
          <w:szCs w:val="16"/>
          <w:u w:val="single"/>
        </w:rPr>
        <w:t xml:space="preserve">     96,23</w:t>
      </w:r>
      <w:proofErr w:type="gramEnd"/>
    </w:p>
    <w:p w:rsidR="006A5313" w:rsidRDefault="006A5313" w:rsidP="00380AF9">
      <w:pPr>
        <w:spacing w:after="0" w:line="240" w:lineRule="auto"/>
        <w:rPr>
          <w:i/>
          <w:sz w:val="16"/>
          <w:szCs w:val="16"/>
          <w:u w:val="single"/>
        </w:rPr>
      </w:pP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V příjmové části se rozpo</w:t>
      </w:r>
      <w:r w:rsidR="00F42892">
        <w:rPr>
          <w:i/>
          <w:sz w:val="16"/>
          <w:szCs w:val="16"/>
        </w:rPr>
        <w:t>čtová opatření týkala především navýšení sdílených daní a příjmů z poskytování služeb.</w:t>
      </w: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Daňové příjmy</w:t>
      </w: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se skládají</w:t>
      </w:r>
      <w:proofErr w:type="gramEnd"/>
      <w:r>
        <w:rPr>
          <w:i/>
          <w:sz w:val="16"/>
          <w:szCs w:val="16"/>
        </w:rPr>
        <w:t xml:space="preserve"> z po</w:t>
      </w:r>
      <w:r w:rsidR="00B440C5">
        <w:rPr>
          <w:i/>
          <w:sz w:val="16"/>
          <w:szCs w:val="16"/>
        </w:rPr>
        <w:t>d</w:t>
      </w:r>
      <w:r>
        <w:rPr>
          <w:i/>
          <w:sz w:val="16"/>
          <w:szCs w:val="16"/>
        </w:rPr>
        <w:t>ílu obce na sdílených daních dle zákona 243/2000 Sb. o rozpočtovém určení daní, správní poplatky, poplatky ze psů a poplatků za odpad.</w:t>
      </w: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Nedaňové příjmy</w:t>
      </w: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jedná se o příjmy z pronájmu majetku obce a nájemného z</w:t>
      </w:r>
      <w:r w:rsidR="00B440C5">
        <w:rPr>
          <w:i/>
          <w:sz w:val="16"/>
          <w:szCs w:val="16"/>
        </w:rPr>
        <w:t> </w:t>
      </w:r>
      <w:r>
        <w:rPr>
          <w:i/>
          <w:sz w:val="16"/>
          <w:szCs w:val="16"/>
        </w:rPr>
        <w:t>bytovek</w:t>
      </w:r>
      <w:r w:rsidR="00B440C5">
        <w:rPr>
          <w:i/>
          <w:sz w:val="16"/>
          <w:szCs w:val="16"/>
        </w:rPr>
        <w:t>.</w:t>
      </w: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Kapitálové příjmy</w:t>
      </w: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V této části jsou zahrnuty příjmy z prodeje </w:t>
      </w:r>
      <w:proofErr w:type="gramStart"/>
      <w:r>
        <w:rPr>
          <w:i/>
          <w:sz w:val="16"/>
          <w:szCs w:val="16"/>
        </w:rPr>
        <w:t>po</w:t>
      </w:r>
      <w:r w:rsidR="00F42892">
        <w:rPr>
          <w:i/>
          <w:sz w:val="16"/>
          <w:szCs w:val="16"/>
        </w:rPr>
        <w:t>zemků .</w:t>
      </w:r>
      <w:proofErr w:type="gramEnd"/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Rozpis dotací:</w:t>
      </w: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Neinvestiční dotace-</w:t>
      </w:r>
      <w:r w:rsidR="00D75C1B">
        <w:rPr>
          <w:i/>
          <w:sz w:val="16"/>
          <w:szCs w:val="16"/>
        </w:rPr>
        <w:t>dotace na sčítání lidu</w:t>
      </w:r>
      <w:r>
        <w:rPr>
          <w:i/>
          <w:sz w:val="16"/>
          <w:szCs w:val="16"/>
        </w:rPr>
        <w:t xml:space="preserve">                               </w:t>
      </w:r>
      <w:r w:rsidR="00923C27">
        <w:rPr>
          <w:i/>
          <w:sz w:val="16"/>
          <w:szCs w:val="16"/>
        </w:rPr>
        <w:t xml:space="preserve">                             </w:t>
      </w:r>
      <w:r w:rsidR="003808CD">
        <w:rPr>
          <w:i/>
          <w:sz w:val="16"/>
          <w:szCs w:val="16"/>
        </w:rPr>
        <w:t xml:space="preserve">                                  </w:t>
      </w:r>
      <w:r w:rsidR="00923C27">
        <w:rPr>
          <w:i/>
          <w:sz w:val="16"/>
          <w:szCs w:val="16"/>
        </w:rPr>
        <w:t xml:space="preserve">  0,68tis.</w:t>
      </w:r>
      <w:r>
        <w:rPr>
          <w:i/>
          <w:sz w:val="16"/>
          <w:szCs w:val="16"/>
        </w:rPr>
        <w:t xml:space="preserve">            </w:t>
      </w:r>
      <w:r w:rsidR="00D75C1B">
        <w:rPr>
          <w:i/>
          <w:sz w:val="16"/>
          <w:szCs w:val="16"/>
        </w:rPr>
        <w:t xml:space="preserve">                        </w:t>
      </w:r>
      <w:r w:rsidR="00923C27">
        <w:rPr>
          <w:i/>
          <w:sz w:val="16"/>
          <w:szCs w:val="16"/>
        </w:rPr>
        <w:t>0</w:t>
      </w:r>
    </w:p>
    <w:p w:rsidR="003808CD" w:rsidRDefault="002E6979" w:rsidP="003808C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923C27">
        <w:rPr>
          <w:i/>
          <w:sz w:val="16"/>
          <w:szCs w:val="16"/>
        </w:rPr>
        <w:t xml:space="preserve">                              </w:t>
      </w:r>
      <w:r w:rsidR="003808CD">
        <w:rPr>
          <w:i/>
          <w:sz w:val="16"/>
          <w:szCs w:val="16"/>
        </w:rPr>
        <w:t xml:space="preserve">    volby </w:t>
      </w:r>
      <w:proofErr w:type="spellStart"/>
      <w:r w:rsidR="003808CD">
        <w:rPr>
          <w:i/>
          <w:sz w:val="16"/>
          <w:szCs w:val="16"/>
        </w:rPr>
        <w:t>zo</w:t>
      </w:r>
      <w:proofErr w:type="spellEnd"/>
      <w:r w:rsidR="003808CD">
        <w:rPr>
          <w:i/>
          <w:sz w:val="16"/>
          <w:szCs w:val="16"/>
        </w:rPr>
        <w:t xml:space="preserve">                                                                                                                       15tis.                                       6,98tis.    </w:t>
      </w:r>
    </w:p>
    <w:p w:rsidR="003808CD" w:rsidRDefault="003808CD" w:rsidP="003808C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výkon státní správy                                                                                                    60,1tis.                                   60,1tis.</w:t>
      </w:r>
    </w:p>
    <w:p w:rsidR="003808CD" w:rsidRDefault="003808CD" w:rsidP="003808C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aktivní politika </w:t>
      </w:r>
      <w:proofErr w:type="gramStart"/>
      <w:r>
        <w:rPr>
          <w:i/>
          <w:sz w:val="16"/>
          <w:szCs w:val="16"/>
        </w:rPr>
        <w:t>zaměstnanosti                                                                                204</w:t>
      </w:r>
      <w:proofErr w:type="gramEnd"/>
      <w:r>
        <w:rPr>
          <w:i/>
          <w:sz w:val="16"/>
          <w:szCs w:val="16"/>
        </w:rPr>
        <w:t xml:space="preserve">  tis.                                161,9tis.</w:t>
      </w:r>
    </w:p>
    <w:p w:rsidR="002E6979" w:rsidRDefault="002E6979" w:rsidP="00380AF9">
      <w:pPr>
        <w:spacing w:after="0" w:line="240" w:lineRule="auto"/>
        <w:rPr>
          <w:i/>
          <w:sz w:val="16"/>
          <w:szCs w:val="16"/>
        </w:rPr>
      </w:pPr>
    </w:p>
    <w:p w:rsidR="002E6979" w:rsidRDefault="002E6979" w:rsidP="00380AF9">
      <w:pPr>
        <w:spacing w:after="0" w:line="240" w:lineRule="auto"/>
        <w:rPr>
          <w:i/>
          <w:sz w:val="16"/>
          <w:szCs w:val="16"/>
        </w:rPr>
      </w:pPr>
    </w:p>
    <w:p w:rsidR="002E6979" w:rsidRDefault="002E6979" w:rsidP="00380AF9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 ý d a j e </w:t>
      </w:r>
    </w:p>
    <w:p w:rsidR="003808CD" w:rsidRDefault="003808CD" w:rsidP="00380AF9">
      <w:pPr>
        <w:spacing w:after="0" w:line="240" w:lineRule="auto"/>
        <w:rPr>
          <w:i/>
          <w:sz w:val="16"/>
          <w:szCs w:val="16"/>
        </w:rPr>
      </w:pPr>
    </w:p>
    <w:p w:rsidR="002E6979" w:rsidRDefault="003808CD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schválený </w:t>
      </w:r>
      <w:proofErr w:type="gramStart"/>
      <w:r>
        <w:rPr>
          <w:i/>
          <w:sz w:val="16"/>
          <w:szCs w:val="16"/>
        </w:rPr>
        <w:t>rozpočet                             upravený</w:t>
      </w:r>
      <w:proofErr w:type="gramEnd"/>
      <w:r>
        <w:rPr>
          <w:i/>
          <w:sz w:val="16"/>
          <w:szCs w:val="16"/>
        </w:rPr>
        <w:t xml:space="preserve"> rozpočet                              skutečnost           %</w:t>
      </w:r>
    </w:p>
    <w:p w:rsidR="002E6979" w:rsidRDefault="002E6979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Běžné </w:t>
      </w:r>
      <w:proofErr w:type="gramStart"/>
      <w:r>
        <w:rPr>
          <w:i/>
          <w:sz w:val="16"/>
          <w:szCs w:val="16"/>
        </w:rPr>
        <w:t xml:space="preserve">výdaje                                               </w:t>
      </w:r>
      <w:r w:rsidR="004219D4">
        <w:rPr>
          <w:i/>
          <w:sz w:val="16"/>
          <w:szCs w:val="16"/>
        </w:rPr>
        <w:t>2.038</w:t>
      </w:r>
      <w:r>
        <w:rPr>
          <w:i/>
          <w:sz w:val="16"/>
          <w:szCs w:val="16"/>
        </w:rPr>
        <w:t xml:space="preserve">                                                 </w:t>
      </w:r>
      <w:r w:rsidR="00572871">
        <w:rPr>
          <w:i/>
          <w:sz w:val="16"/>
          <w:szCs w:val="16"/>
        </w:rPr>
        <w:t>1.8</w:t>
      </w:r>
      <w:r w:rsidR="004219D4">
        <w:rPr>
          <w:i/>
          <w:sz w:val="16"/>
          <w:szCs w:val="16"/>
        </w:rPr>
        <w:t>56,8</w:t>
      </w:r>
      <w:r>
        <w:rPr>
          <w:i/>
          <w:sz w:val="16"/>
          <w:szCs w:val="16"/>
        </w:rPr>
        <w:t xml:space="preserve">                                       </w:t>
      </w:r>
      <w:r w:rsidR="00572871">
        <w:rPr>
          <w:i/>
          <w:sz w:val="16"/>
          <w:szCs w:val="16"/>
        </w:rPr>
        <w:t>1</w:t>
      </w:r>
      <w:r w:rsidR="00B440C5">
        <w:rPr>
          <w:i/>
          <w:sz w:val="16"/>
          <w:szCs w:val="16"/>
        </w:rPr>
        <w:t>.</w:t>
      </w:r>
      <w:r w:rsidR="004219D4">
        <w:rPr>
          <w:i/>
          <w:sz w:val="16"/>
          <w:szCs w:val="16"/>
        </w:rPr>
        <w:t>522,7</w:t>
      </w:r>
      <w:r>
        <w:rPr>
          <w:i/>
          <w:sz w:val="16"/>
          <w:szCs w:val="16"/>
        </w:rPr>
        <w:t xml:space="preserve">       </w:t>
      </w:r>
      <w:r w:rsidR="00572871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</w:t>
      </w:r>
      <w:r w:rsidR="004219D4">
        <w:rPr>
          <w:i/>
          <w:sz w:val="16"/>
          <w:szCs w:val="16"/>
        </w:rPr>
        <w:t>82,01</w:t>
      </w:r>
      <w:proofErr w:type="gramEnd"/>
    </w:p>
    <w:p w:rsidR="00572871" w:rsidRDefault="00572871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Kapitálové </w:t>
      </w:r>
      <w:proofErr w:type="gramStart"/>
      <w:r>
        <w:rPr>
          <w:i/>
          <w:sz w:val="16"/>
          <w:szCs w:val="16"/>
        </w:rPr>
        <w:t xml:space="preserve">výdaje                                            </w:t>
      </w:r>
      <w:r w:rsidR="004219D4">
        <w:rPr>
          <w:i/>
          <w:sz w:val="16"/>
          <w:szCs w:val="16"/>
        </w:rPr>
        <w:t xml:space="preserve">50  </w:t>
      </w:r>
      <w:r>
        <w:rPr>
          <w:i/>
          <w:sz w:val="16"/>
          <w:szCs w:val="16"/>
        </w:rPr>
        <w:t xml:space="preserve">                                                   </w:t>
      </w:r>
      <w:r w:rsidR="004219D4">
        <w:rPr>
          <w:i/>
          <w:sz w:val="16"/>
          <w:szCs w:val="16"/>
        </w:rPr>
        <w:t>310,8</w:t>
      </w:r>
      <w:r>
        <w:rPr>
          <w:i/>
          <w:sz w:val="16"/>
          <w:szCs w:val="16"/>
        </w:rPr>
        <w:t xml:space="preserve">                                          </w:t>
      </w:r>
      <w:r w:rsidR="004219D4">
        <w:rPr>
          <w:i/>
          <w:sz w:val="16"/>
          <w:szCs w:val="16"/>
        </w:rPr>
        <w:t>310,7</w:t>
      </w:r>
      <w:r>
        <w:rPr>
          <w:i/>
          <w:sz w:val="16"/>
          <w:szCs w:val="16"/>
        </w:rPr>
        <w:t xml:space="preserve">    </w:t>
      </w:r>
      <w:r w:rsidR="004219D4">
        <w:rPr>
          <w:i/>
          <w:sz w:val="16"/>
          <w:szCs w:val="16"/>
        </w:rPr>
        <w:t xml:space="preserve">      99,97</w:t>
      </w:r>
      <w:proofErr w:type="gramEnd"/>
    </w:p>
    <w:p w:rsidR="002E6979" w:rsidRDefault="002E6979" w:rsidP="00380AF9">
      <w:pPr>
        <w:spacing w:after="0" w:line="240" w:lineRule="auto"/>
        <w:rPr>
          <w:i/>
          <w:sz w:val="16"/>
          <w:szCs w:val="16"/>
        </w:rPr>
      </w:pPr>
    </w:p>
    <w:p w:rsidR="002E6979" w:rsidRDefault="002E6979" w:rsidP="00380AF9">
      <w:pPr>
        <w:spacing w:after="0" w:line="240" w:lineRule="auto"/>
        <w:rPr>
          <w:i/>
          <w:sz w:val="16"/>
          <w:szCs w:val="16"/>
        </w:rPr>
      </w:pPr>
    </w:p>
    <w:p w:rsidR="002E6979" w:rsidRDefault="002E6979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Ve výdajové části byly provedeny úpravy u mnoha kapitol, kde bylo přihlédnuto ke skutečným výdajům.</w:t>
      </w:r>
    </w:p>
    <w:p w:rsidR="00572871" w:rsidRDefault="00572871" w:rsidP="00380AF9">
      <w:pPr>
        <w:spacing w:after="0" w:line="240" w:lineRule="auto"/>
        <w:rPr>
          <w:i/>
          <w:sz w:val="16"/>
          <w:szCs w:val="16"/>
        </w:rPr>
      </w:pPr>
    </w:p>
    <w:p w:rsidR="00572871" w:rsidRDefault="00572871" w:rsidP="00380AF9">
      <w:pPr>
        <w:spacing w:after="0" w:line="240" w:lineRule="auto"/>
        <w:rPr>
          <w:i/>
          <w:sz w:val="16"/>
          <w:szCs w:val="16"/>
        </w:rPr>
      </w:pPr>
    </w:p>
    <w:p w:rsidR="00572871" w:rsidRDefault="00572871" w:rsidP="00380AF9">
      <w:pPr>
        <w:spacing w:after="0" w:line="240" w:lineRule="auto"/>
        <w:rPr>
          <w:i/>
          <w:sz w:val="16"/>
          <w:szCs w:val="16"/>
        </w:rPr>
      </w:pPr>
    </w:p>
    <w:p w:rsidR="00572871" w:rsidRDefault="00572871" w:rsidP="00380AF9">
      <w:pPr>
        <w:spacing w:after="0" w:line="240" w:lineRule="auto"/>
        <w:rPr>
          <w:i/>
          <w:sz w:val="16"/>
          <w:szCs w:val="16"/>
        </w:rPr>
      </w:pPr>
    </w:p>
    <w:p w:rsidR="000440B8" w:rsidRDefault="000440B8" w:rsidP="00380AF9">
      <w:pPr>
        <w:spacing w:after="0" w:line="240" w:lineRule="auto"/>
        <w:rPr>
          <w:i/>
          <w:sz w:val="16"/>
          <w:szCs w:val="16"/>
        </w:rPr>
      </w:pPr>
    </w:p>
    <w:p w:rsidR="000440B8" w:rsidRDefault="000440B8" w:rsidP="00380AF9">
      <w:pPr>
        <w:spacing w:after="0" w:line="240" w:lineRule="auto"/>
        <w:rPr>
          <w:i/>
          <w:sz w:val="16"/>
          <w:szCs w:val="16"/>
        </w:rPr>
      </w:pPr>
    </w:p>
    <w:p w:rsidR="000440B8" w:rsidRDefault="000440B8" w:rsidP="00380AF9">
      <w:pPr>
        <w:spacing w:after="0" w:line="240" w:lineRule="auto"/>
        <w:rPr>
          <w:i/>
          <w:sz w:val="16"/>
          <w:szCs w:val="16"/>
        </w:rPr>
      </w:pPr>
    </w:p>
    <w:p w:rsidR="000440B8" w:rsidRDefault="000440B8" w:rsidP="00380AF9">
      <w:pPr>
        <w:spacing w:after="0" w:line="240" w:lineRule="auto"/>
        <w:rPr>
          <w:i/>
          <w:sz w:val="16"/>
          <w:szCs w:val="16"/>
        </w:rPr>
      </w:pPr>
    </w:p>
    <w:p w:rsidR="000440B8" w:rsidRDefault="000440B8" w:rsidP="00380AF9">
      <w:pPr>
        <w:spacing w:after="0" w:line="240" w:lineRule="auto"/>
        <w:rPr>
          <w:i/>
          <w:sz w:val="16"/>
          <w:szCs w:val="16"/>
        </w:rPr>
      </w:pPr>
    </w:p>
    <w:p w:rsidR="002E6979" w:rsidRDefault="002E6979" w:rsidP="00380AF9">
      <w:pPr>
        <w:spacing w:after="0" w:line="240" w:lineRule="auto"/>
        <w:rPr>
          <w:i/>
          <w:sz w:val="16"/>
          <w:szCs w:val="16"/>
        </w:rPr>
      </w:pPr>
    </w:p>
    <w:p w:rsidR="002E6979" w:rsidRDefault="002E6979" w:rsidP="00380AF9">
      <w:pPr>
        <w:spacing w:after="0" w:line="240" w:lineRule="auto"/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>Stav finančních prostředků na bankovním účtu</w:t>
      </w:r>
    </w:p>
    <w:p w:rsidR="000440B8" w:rsidRDefault="000440B8" w:rsidP="00380AF9">
      <w:pPr>
        <w:spacing w:after="0" w:line="240" w:lineRule="auto"/>
        <w:rPr>
          <w:i/>
          <w:sz w:val="16"/>
          <w:szCs w:val="16"/>
        </w:rPr>
      </w:pPr>
    </w:p>
    <w:p w:rsidR="002E6979" w:rsidRDefault="002E6979" w:rsidP="00380AF9">
      <w:pPr>
        <w:spacing w:after="0" w:line="240" w:lineRule="auto"/>
        <w:rPr>
          <w:i/>
          <w:sz w:val="16"/>
          <w:szCs w:val="16"/>
        </w:rPr>
      </w:pPr>
    </w:p>
    <w:p w:rsidR="002E6979" w:rsidRDefault="002E6979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k 1.1.20</w:t>
      </w:r>
      <w:r w:rsidR="004219D4">
        <w:rPr>
          <w:i/>
          <w:sz w:val="16"/>
          <w:szCs w:val="16"/>
        </w:rPr>
        <w:t>11</w:t>
      </w:r>
      <w:r>
        <w:rPr>
          <w:i/>
          <w:sz w:val="16"/>
          <w:szCs w:val="16"/>
        </w:rPr>
        <w:t xml:space="preserve">                       k </w:t>
      </w:r>
      <w:proofErr w:type="gramStart"/>
      <w:r>
        <w:rPr>
          <w:i/>
          <w:sz w:val="16"/>
          <w:szCs w:val="16"/>
        </w:rPr>
        <w:t>31.12.20</w:t>
      </w:r>
      <w:r w:rsidR="004219D4">
        <w:rPr>
          <w:i/>
          <w:sz w:val="16"/>
          <w:szCs w:val="16"/>
        </w:rPr>
        <w:t>11</w:t>
      </w:r>
      <w:proofErr w:type="gramEnd"/>
      <w:r>
        <w:rPr>
          <w:i/>
          <w:sz w:val="16"/>
          <w:szCs w:val="16"/>
        </w:rPr>
        <w:t xml:space="preserve">                               změna stavu</w:t>
      </w:r>
    </w:p>
    <w:p w:rsidR="002E6979" w:rsidRDefault="002E6979" w:rsidP="00380AF9">
      <w:pPr>
        <w:spacing w:after="0" w:line="240" w:lineRule="auto"/>
        <w:rPr>
          <w:i/>
          <w:sz w:val="16"/>
          <w:szCs w:val="16"/>
        </w:rPr>
      </w:pPr>
    </w:p>
    <w:p w:rsidR="002E6979" w:rsidRDefault="002E6979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1</w:t>
      </w:r>
      <w:r w:rsidR="00572871">
        <w:rPr>
          <w:i/>
          <w:sz w:val="16"/>
          <w:szCs w:val="16"/>
        </w:rPr>
        <w:t>173,7</w:t>
      </w:r>
      <w:r>
        <w:rPr>
          <w:i/>
          <w:sz w:val="16"/>
          <w:szCs w:val="16"/>
        </w:rPr>
        <w:t xml:space="preserve"> tis.            </w:t>
      </w:r>
      <w:r w:rsidR="000440B8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</w:t>
      </w:r>
      <w:r w:rsidR="000440B8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</w:t>
      </w:r>
      <w:r w:rsidR="000440B8">
        <w:rPr>
          <w:i/>
          <w:sz w:val="16"/>
          <w:szCs w:val="16"/>
        </w:rPr>
        <w:t>1443,7</w:t>
      </w:r>
      <w:r>
        <w:rPr>
          <w:i/>
          <w:sz w:val="16"/>
          <w:szCs w:val="16"/>
        </w:rPr>
        <w:t xml:space="preserve"> </w:t>
      </w:r>
      <w:r w:rsidR="000440B8">
        <w:rPr>
          <w:i/>
          <w:sz w:val="16"/>
          <w:szCs w:val="16"/>
        </w:rPr>
        <w:t>tis.</w:t>
      </w:r>
      <w:r>
        <w:rPr>
          <w:i/>
          <w:sz w:val="16"/>
          <w:szCs w:val="16"/>
        </w:rPr>
        <w:t xml:space="preserve">             </w:t>
      </w:r>
      <w:r w:rsidR="000440B8">
        <w:rPr>
          <w:i/>
          <w:sz w:val="16"/>
          <w:szCs w:val="16"/>
        </w:rPr>
        <w:t xml:space="preserve">                   </w:t>
      </w:r>
      <w:r w:rsidR="00572871">
        <w:rPr>
          <w:i/>
          <w:sz w:val="16"/>
          <w:szCs w:val="16"/>
        </w:rPr>
        <w:t>+</w:t>
      </w:r>
      <w:r w:rsidR="000440B8">
        <w:rPr>
          <w:i/>
          <w:sz w:val="16"/>
          <w:szCs w:val="16"/>
        </w:rPr>
        <w:t>270 tis.</w:t>
      </w:r>
    </w:p>
    <w:p w:rsidR="002E6979" w:rsidRDefault="002E6979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Obec nemá dlouhodobé závazky.</w:t>
      </w:r>
    </w:p>
    <w:p w:rsidR="002E6979" w:rsidRDefault="002E6979" w:rsidP="00380AF9">
      <w:pPr>
        <w:spacing w:after="0" w:line="240" w:lineRule="auto"/>
        <w:rPr>
          <w:i/>
          <w:sz w:val="16"/>
          <w:szCs w:val="16"/>
        </w:rPr>
      </w:pPr>
    </w:p>
    <w:p w:rsidR="002E6979" w:rsidRDefault="002E6979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Krátkodobé závazky k </w:t>
      </w:r>
      <w:proofErr w:type="gramStart"/>
      <w:r>
        <w:rPr>
          <w:i/>
          <w:sz w:val="16"/>
          <w:szCs w:val="16"/>
        </w:rPr>
        <w:t>31.12.20</w:t>
      </w:r>
      <w:r w:rsidR="00F6072D">
        <w:rPr>
          <w:i/>
          <w:sz w:val="16"/>
          <w:szCs w:val="16"/>
        </w:rPr>
        <w:t>11</w:t>
      </w:r>
      <w:proofErr w:type="gramEnd"/>
    </w:p>
    <w:p w:rsidR="002E6979" w:rsidRDefault="002E6979" w:rsidP="002E6979">
      <w:pPr>
        <w:pStyle w:val="Odstavecseseznamem"/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vůči dodavatelům                        </w:t>
      </w:r>
      <w:r w:rsidR="000440B8">
        <w:rPr>
          <w:i/>
          <w:sz w:val="16"/>
          <w:szCs w:val="16"/>
        </w:rPr>
        <w:t>22.777,98</w:t>
      </w:r>
      <w:r w:rsidR="00087FB1">
        <w:rPr>
          <w:i/>
          <w:sz w:val="16"/>
          <w:szCs w:val="16"/>
        </w:rPr>
        <w:t>Kč</w:t>
      </w:r>
    </w:p>
    <w:p w:rsidR="00087FB1" w:rsidRDefault="002E6979" w:rsidP="002E6979">
      <w:pPr>
        <w:pStyle w:val="Odstavecseseznamem"/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vůči n</w:t>
      </w:r>
      <w:r w:rsidR="00F6072D">
        <w:rPr>
          <w:i/>
          <w:sz w:val="16"/>
          <w:szCs w:val="16"/>
        </w:rPr>
        <w:t>ájemníkům                          20.497,-Kč</w:t>
      </w:r>
    </w:p>
    <w:p w:rsidR="00F6072D" w:rsidRPr="00F6072D" w:rsidRDefault="00F6072D" w:rsidP="00F6072D">
      <w:pPr>
        <w:pStyle w:val="Odstavecseseznamem"/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přijaté zálohy                                  4.974,-Kč</w:t>
      </w:r>
    </w:p>
    <w:p w:rsidR="000F1F69" w:rsidRDefault="000F1F69" w:rsidP="002E6979">
      <w:pPr>
        <w:pStyle w:val="Odstavecseseznamem"/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vůči zaměstnancům                     </w:t>
      </w:r>
      <w:r w:rsidR="000440B8">
        <w:rPr>
          <w:i/>
          <w:sz w:val="16"/>
          <w:szCs w:val="16"/>
        </w:rPr>
        <w:t>27.290</w:t>
      </w:r>
      <w:r>
        <w:rPr>
          <w:i/>
          <w:sz w:val="16"/>
          <w:szCs w:val="16"/>
        </w:rPr>
        <w:t>,- Kč</w:t>
      </w:r>
    </w:p>
    <w:p w:rsidR="000F1F69" w:rsidRDefault="000F1F69" w:rsidP="002E6979">
      <w:pPr>
        <w:pStyle w:val="Odstavecseseznamem"/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vůči </w:t>
      </w:r>
      <w:proofErr w:type="spellStart"/>
      <w:r>
        <w:rPr>
          <w:i/>
          <w:sz w:val="16"/>
          <w:szCs w:val="16"/>
        </w:rPr>
        <w:t>ossz</w:t>
      </w:r>
      <w:proofErr w:type="spellEnd"/>
      <w:r>
        <w:rPr>
          <w:i/>
          <w:sz w:val="16"/>
          <w:szCs w:val="16"/>
        </w:rPr>
        <w:t>,</w:t>
      </w:r>
      <w:proofErr w:type="gramStart"/>
      <w:r>
        <w:rPr>
          <w:i/>
          <w:sz w:val="16"/>
          <w:szCs w:val="16"/>
        </w:rPr>
        <w:t>zdrav</w:t>
      </w:r>
      <w:proofErr w:type="gramEnd"/>
      <w:r>
        <w:rPr>
          <w:i/>
          <w:sz w:val="16"/>
          <w:szCs w:val="16"/>
        </w:rPr>
        <w:t>.</w:t>
      </w:r>
      <w:proofErr w:type="gramStart"/>
      <w:r>
        <w:rPr>
          <w:i/>
          <w:sz w:val="16"/>
          <w:szCs w:val="16"/>
        </w:rPr>
        <w:t>poj</w:t>
      </w:r>
      <w:proofErr w:type="gramEnd"/>
      <w:r>
        <w:rPr>
          <w:i/>
          <w:sz w:val="16"/>
          <w:szCs w:val="16"/>
        </w:rPr>
        <w:t xml:space="preserve">.                       </w:t>
      </w:r>
      <w:r w:rsidR="000440B8">
        <w:rPr>
          <w:i/>
          <w:sz w:val="16"/>
          <w:szCs w:val="16"/>
        </w:rPr>
        <w:t>9.431</w:t>
      </w:r>
      <w:r>
        <w:rPr>
          <w:i/>
          <w:sz w:val="16"/>
          <w:szCs w:val="16"/>
        </w:rPr>
        <w:t>,- Kč</w:t>
      </w:r>
    </w:p>
    <w:p w:rsidR="002E6979" w:rsidRDefault="002E6979" w:rsidP="002E6979">
      <w:pPr>
        <w:spacing w:after="0" w:line="240" w:lineRule="auto"/>
        <w:rPr>
          <w:i/>
          <w:sz w:val="16"/>
          <w:szCs w:val="16"/>
        </w:rPr>
      </w:pPr>
    </w:p>
    <w:p w:rsidR="002E6979" w:rsidRDefault="002E6979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Pohledávky:</w:t>
      </w:r>
    </w:p>
    <w:p w:rsidR="002E6979" w:rsidRDefault="002E6979" w:rsidP="002E6979">
      <w:pPr>
        <w:spacing w:after="0" w:line="240" w:lineRule="auto"/>
        <w:rPr>
          <w:i/>
          <w:sz w:val="16"/>
          <w:szCs w:val="16"/>
        </w:rPr>
      </w:pPr>
    </w:p>
    <w:p w:rsidR="002E6979" w:rsidRDefault="002E6979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nájemné </w:t>
      </w:r>
      <w:r w:rsidR="00B65A03">
        <w:rPr>
          <w:i/>
          <w:sz w:val="16"/>
          <w:szCs w:val="16"/>
        </w:rPr>
        <w:t xml:space="preserve">bytovek                                       </w:t>
      </w:r>
      <w:r w:rsidR="00F6072D">
        <w:rPr>
          <w:i/>
          <w:sz w:val="16"/>
          <w:szCs w:val="16"/>
        </w:rPr>
        <w:t>43.990</w:t>
      </w:r>
      <w:r w:rsidR="000F1F69">
        <w:rPr>
          <w:i/>
          <w:sz w:val="16"/>
          <w:szCs w:val="16"/>
        </w:rPr>
        <w:t>,-</w:t>
      </w:r>
      <w:r w:rsidR="00B65A03">
        <w:rPr>
          <w:i/>
          <w:sz w:val="16"/>
          <w:szCs w:val="16"/>
        </w:rPr>
        <w:t xml:space="preserve"> Kč</w:t>
      </w:r>
    </w:p>
    <w:p w:rsidR="00B65A03" w:rsidRDefault="00B65A03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poplatek za odpad                                    </w:t>
      </w:r>
      <w:r w:rsidR="00F6072D">
        <w:rPr>
          <w:i/>
          <w:sz w:val="16"/>
          <w:szCs w:val="16"/>
        </w:rPr>
        <w:t xml:space="preserve">  1.950</w:t>
      </w:r>
      <w:r>
        <w:rPr>
          <w:i/>
          <w:sz w:val="16"/>
          <w:szCs w:val="16"/>
        </w:rPr>
        <w:t>,- Kč</w:t>
      </w:r>
    </w:p>
    <w:p w:rsidR="000F1F69" w:rsidRDefault="000F1F69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poskytnuté zálohy                                     46.</w:t>
      </w:r>
      <w:r w:rsidR="00F6072D">
        <w:rPr>
          <w:i/>
          <w:sz w:val="16"/>
          <w:szCs w:val="16"/>
        </w:rPr>
        <w:t>045</w:t>
      </w:r>
      <w:r>
        <w:rPr>
          <w:i/>
          <w:sz w:val="16"/>
          <w:szCs w:val="16"/>
        </w:rPr>
        <w:t>,-Kč</w:t>
      </w:r>
    </w:p>
    <w:p w:rsidR="00B65A03" w:rsidRDefault="00B65A03" w:rsidP="002E6979">
      <w:pPr>
        <w:spacing w:after="0" w:line="240" w:lineRule="auto"/>
        <w:rPr>
          <w:i/>
          <w:sz w:val="16"/>
          <w:szCs w:val="16"/>
        </w:rPr>
      </w:pPr>
    </w:p>
    <w:p w:rsidR="00B65A03" w:rsidRDefault="00B65A03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Poskytnuté </w:t>
      </w:r>
      <w:proofErr w:type="spellStart"/>
      <w:r>
        <w:rPr>
          <w:i/>
          <w:sz w:val="16"/>
          <w:szCs w:val="16"/>
        </w:rPr>
        <w:t>neivenstiční</w:t>
      </w:r>
      <w:proofErr w:type="spellEnd"/>
      <w:r>
        <w:rPr>
          <w:i/>
          <w:sz w:val="16"/>
          <w:szCs w:val="16"/>
        </w:rPr>
        <w:t xml:space="preserve"> příspěvky:                       </w:t>
      </w:r>
      <w:proofErr w:type="spellStart"/>
      <w:r>
        <w:rPr>
          <w:i/>
          <w:sz w:val="16"/>
          <w:szCs w:val="16"/>
        </w:rPr>
        <w:t>schvál.rozpočet</w:t>
      </w:r>
      <w:proofErr w:type="spellEnd"/>
      <w:r>
        <w:rPr>
          <w:i/>
          <w:sz w:val="16"/>
          <w:szCs w:val="16"/>
        </w:rPr>
        <w:t xml:space="preserve">                           </w:t>
      </w:r>
      <w:proofErr w:type="gramStart"/>
      <w:r>
        <w:rPr>
          <w:i/>
          <w:sz w:val="16"/>
          <w:szCs w:val="16"/>
        </w:rPr>
        <w:t>uprav</w:t>
      </w:r>
      <w:proofErr w:type="gramEnd"/>
      <w:r>
        <w:rPr>
          <w:i/>
          <w:sz w:val="16"/>
          <w:szCs w:val="16"/>
        </w:rPr>
        <w:t>.</w:t>
      </w:r>
      <w:proofErr w:type="gramStart"/>
      <w:r>
        <w:rPr>
          <w:i/>
          <w:sz w:val="16"/>
          <w:szCs w:val="16"/>
        </w:rPr>
        <w:t>rozpočet</w:t>
      </w:r>
      <w:proofErr w:type="gramEnd"/>
      <w:r>
        <w:rPr>
          <w:i/>
          <w:sz w:val="16"/>
          <w:szCs w:val="16"/>
        </w:rPr>
        <w:t xml:space="preserve">                    skutečnost</w:t>
      </w:r>
    </w:p>
    <w:p w:rsidR="00B65A03" w:rsidRDefault="00B65A03" w:rsidP="002E6979">
      <w:pPr>
        <w:spacing w:after="0" w:line="240" w:lineRule="auto"/>
        <w:rPr>
          <w:i/>
          <w:sz w:val="16"/>
          <w:szCs w:val="16"/>
        </w:rPr>
      </w:pPr>
    </w:p>
    <w:p w:rsidR="00B65A03" w:rsidRDefault="00B65A03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Základní škola Podbořany+</w:t>
      </w:r>
      <w:proofErr w:type="spellStart"/>
      <w:r>
        <w:rPr>
          <w:i/>
          <w:sz w:val="16"/>
          <w:szCs w:val="16"/>
        </w:rPr>
        <w:t>veř.sml</w:t>
      </w:r>
      <w:proofErr w:type="spellEnd"/>
      <w:r>
        <w:rPr>
          <w:i/>
          <w:sz w:val="16"/>
          <w:szCs w:val="16"/>
        </w:rPr>
        <w:t xml:space="preserve">.                               </w:t>
      </w:r>
      <w:r w:rsidR="00AB3B74">
        <w:rPr>
          <w:i/>
          <w:sz w:val="16"/>
          <w:szCs w:val="16"/>
        </w:rPr>
        <w:t>4</w:t>
      </w:r>
      <w:r>
        <w:rPr>
          <w:i/>
          <w:sz w:val="16"/>
          <w:szCs w:val="16"/>
        </w:rPr>
        <w:t xml:space="preserve">0 </w:t>
      </w:r>
      <w:proofErr w:type="gramStart"/>
      <w:r>
        <w:rPr>
          <w:i/>
          <w:sz w:val="16"/>
          <w:szCs w:val="16"/>
        </w:rPr>
        <w:t xml:space="preserve">tis                                            </w:t>
      </w:r>
      <w:r w:rsidR="009420ED">
        <w:rPr>
          <w:i/>
          <w:sz w:val="16"/>
          <w:szCs w:val="16"/>
        </w:rPr>
        <w:t>68</w:t>
      </w:r>
      <w:proofErr w:type="gramEnd"/>
      <w:r>
        <w:rPr>
          <w:i/>
          <w:sz w:val="16"/>
          <w:szCs w:val="16"/>
        </w:rPr>
        <w:t xml:space="preserve"> tis                             </w:t>
      </w:r>
      <w:r w:rsidR="009420ED">
        <w:rPr>
          <w:i/>
          <w:sz w:val="16"/>
          <w:szCs w:val="16"/>
        </w:rPr>
        <w:t>67,71</w:t>
      </w:r>
      <w:r w:rsidR="00AB3B7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tis</w:t>
      </w:r>
    </w:p>
    <w:p w:rsidR="00B65A03" w:rsidRDefault="00B65A03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příspěvek </w:t>
      </w:r>
      <w:proofErr w:type="gramStart"/>
      <w:r>
        <w:rPr>
          <w:i/>
          <w:sz w:val="16"/>
          <w:szCs w:val="16"/>
        </w:rPr>
        <w:t xml:space="preserve">DSO                                                                      3                                                    </w:t>
      </w:r>
      <w:proofErr w:type="spellStart"/>
      <w:r>
        <w:rPr>
          <w:i/>
          <w:sz w:val="16"/>
          <w:szCs w:val="16"/>
        </w:rPr>
        <w:t>3</w:t>
      </w:r>
      <w:proofErr w:type="spellEnd"/>
      <w:r>
        <w:rPr>
          <w:i/>
          <w:sz w:val="16"/>
          <w:szCs w:val="16"/>
        </w:rPr>
        <w:t xml:space="preserve">        </w:t>
      </w:r>
      <w:r w:rsidR="00F6072D">
        <w:rPr>
          <w:i/>
          <w:sz w:val="16"/>
          <w:szCs w:val="16"/>
        </w:rPr>
        <w:t xml:space="preserve">                             2,74</w:t>
      </w:r>
      <w:proofErr w:type="gramEnd"/>
    </w:p>
    <w:p w:rsidR="00B65A03" w:rsidRDefault="00B65A03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příspěvky-</w:t>
      </w:r>
      <w:proofErr w:type="spellStart"/>
      <w:r>
        <w:rPr>
          <w:i/>
          <w:sz w:val="16"/>
          <w:szCs w:val="16"/>
        </w:rPr>
        <w:t>po</w:t>
      </w:r>
      <w:r w:rsidR="00F6072D">
        <w:rPr>
          <w:i/>
          <w:sz w:val="16"/>
          <w:szCs w:val="16"/>
        </w:rPr>
        <w:t>stiž</w:t>
      </w:r>
      <w:proofErr w:type="spellEnd"/>
      <w:r w:rsidR="00F6072D">
        <w:rPr>
          <w:i/>
          <w:sz w:val="16"/>
          <w:szCs w:val="16"/>
        </w:rPr>
        <w:t xml:space="preserve">.                            </w:t>
      </w:r>
      <w:r w:rsidR="00AB3B74">
        <w:rPr>
          <w:i/>
          <w:sz w:val="16"/>
          <w:szCs w:val="16"/>
        </w:rPr>
        <w:t xml:space="preserve">                                     1</w:t>
      </w:r>
      <w:r>
        <w:rPr>
          <w:i/>
          <w:sz w:val="16"/>
          <w:szCs w:val="16"/>
        </w:rPr>
        <w:t xml:space="preserve">                                                  </w:t>
      </w:r>
      <w:r w:rsidR="00AB3B7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proofErr w:type="spellStart"/>
      <w:r w:rsidR="00AB3B74">
        <w:rPr>
          <w:i/>
          <w:sz w:val="16"/>
          <w:szCs w:val="16"/>
        </w:rPr>
        <w:t>1</w:t>
      </w:r>
      <w:proofErr w:type="spellEnd"/>
      <w:r>
        <w:rPr>
          <w:i/>
          <w:sz w:val="16"/>
          <w:szCs w:val="16"/>
        </w:rPr>
        <w:t xml:space="preserve">                                     </w:t>
      </w:r>
      <w:proofErr w:type="spellStart"/>
      <w:r w:rsidR="00F6072D">
        <w:rPr>
          <w:i/>
          <w:sz w:val="16"/>
          <w:szCs w:val="16"/>
        </w:rPr>
        <w:t>1</w:t>
      </w:r>
      <w:proofErr w:type="spellEnd"/>
    </w:p>
    <w:p w:rsidR="00B65A03" w:rsidRDefault="00B65A03" w:rsidP="002E6979">
      <w:pPr>
        <w:spacing w:after="0" w:line="240" w:lineRule="auto"/>
        <w:rPr>
          <w:i/>
          <w:sz w:val="16"/>
          <w:szCs w:val="16"/>
        </w:rPr>
      </w:pPr>
    </w:p>
    <w:p w:rsidR="00B65A03" w:rsidRDefault="00B65A03" w:rsidP="002E6979">
      <w:pPr>
        <w:spacing w:after="0" w:line="240" w:lineRule="auto"/>
        <w:rPr>
          <w:i/>
          <w:sz w:val="16"/>
          <w:szCs w:val="16"/>
        </w:rPr>
      </w:pPr>
    </w:p>
    <w:p w:rsidR="00B65A03" w:rsidRDefault="00B65A03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Obec na základě zákona č. 420/2004 Sb. požádala o provedení přezkoumání hospodaření Krajský úřad v Ústí nad Labem. Odbor kontroly přezkum provedl </w:t>
      </w:r>
      <w:proofErr w:type="gramStart"/>
      <w:r>
        <w:rPr>
          <w:i/>
          <w:sz w:val="16"/>
          <w:szCs w:val="16"/>
        </w:rPr>
        <w:t>za I.pololetí</w:t>
      </w:r>
      <w:proofErr w:type="gramEnd"/>
      <w:r>
        <w:rPr>
          <w:i/>
          <w:sz w:val="16"/>
          <w:szCs w:val="16"/>
        </w:rPr>
        <w:t xml:space="preserve"> dne </w:t>
      </w:r>
      <w:r w:rsidR="009420ED">
        <w:rPr>
          <w:i/>
          <w:sz w:val="16"/>
          <w:szCs w:val="16"/>
        </w:rPr>
        <w:t>8.11.2011</w:t>
      </w:r>
      <w:r>
        <w:rPr>
          <w:i/>
          <w:sz w:val="16"/>
          <w:szCs w:val="16"/>
        </w:rPr>
        <w:t xml:space="preserve">, za </w:t>
      </w:r>
      <w:proofErr w:type="spellStart"/>
      <w:r>
        <w:rPr>
          <w:i/>
          <w:sz w:val="16"/>
          <w:szCs w:val="16"/>
        </w:rPr>
        <w:t>II.pololetí</w:t>
      </w:r>
      <w:proofErr w:type="spellEnd"/>
      <w:r>
        <w:rPr>
          <w:i/>
          <w:sz w:val="16"/>
          <w:szCs w:val="16"/>
        </w:rPr>
        <w:t xml:space="preserve"> dne </w:t>
      </w:r>
      <w:r w:rsidR="009420ED">
        <w:rPr>
          <w:i/>
          <w:sz w:val="16"/>
          <w:szCs w:val="16"/>
        </w:rPr>
        <w:t>23.5.2012.</w:t>
      </w:r>
    </w:p>
    <w:p w:rsidR="00B65A03" w:rsidRDefault="00B65A03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Pověřenými pracovníky byli </w:t>
      </w:r>
      <w:proofErr w:type="spellStart"/>
      <w:proofErr w:type="gramStart"/>
      <w:r>
        <w:rPr>
          <w:i/>
          <w:sz w:val="16"/>
          <w:szCs w:val="16"/>
        </w:rPr>
        <w:t>Ing.</w:t>
      </w:r>
      <w:r w:rsidR="00AB3B74">
        <w:rPr>
          <w:i/>
          <w:sz w:val="16"/>
          <w:szCs w:val="16"/>
        </w:rPr>
        <w:t>Věra</w:t>
      </w:r>
      <w:proofErr w:type="spellEnd"/>
      <w:proofErr w:type="gramEnd"/>
      <w:r w:rsidR="00AB3B74">
        <w:rPr>
          <w:i/>
          <w:sz w:val="16"/>
          <w:szCs w:val="16"/>
        </w:rPr>
        <w:t xml:space="preserve"> Pelikánová a </w:t>
      </w:r>
      <w:proofErr w:type="spellStart"/>
      <w:r w:rsidR="00AB3B74">
        <w:rPr>
          <w:i/>
          <w:sz w:val="16"/>
          <w:szCs w:val="16"/>
        </w:rPr>
        <w:t>bc</w:t>
      </w:r>
      <w:proofErr w:type="spellEnd"/>
      <w:r w:rsidR="00AB3B74">
        <w:rPr>
          <w:i/>
          <w:sz w:val="16"/>
          <w:szCs w:val="16"/>
        </w:rPr>
        <w:t>. Soňa Beyblová.</w:t>
      </w:r>
    </w:p>
    <w:p w:rsidR="00B65A03" w:rsidRDefault="00B65A03" w:rsidP="002E6979">
      <w:pPr>
        <w:spacing w:after="0" w:line="240" w:lineRule="auto"/>
        <w:rPr>
          <w:i/>
          <w:sz w:val="16"/>
          <w:szCs w:val="16"/>
        </w:rPr>
      </w:pPr>
    </w:p>
    <w:p w:rsidR="00B65A03" w:rsidRDefault="00B65A03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Závěr zprávy: </w:t>
      </w:r>
    </w:p>
    <w:p w:rsidR="005F5F5D" w:rsidRDefault="009420ED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Byla zjištěna chyba v nezveřejnění návrhu rozpočtu před jeho schválením v </w:t>
      </w:r>
      <w:proofErr w:type="gramStart"/>
      <w:r>
        <w:rPr>
          <w:i/>
          <w:sz w:val="16"/>
          <w:szCs w:val="16"/>
        </w:rPr>
        <w:t>zastupitelstvu.Návrh</w:t>
      </w:r>
      <w:proofErr w:type="gramEnd"/>
      <w:r>
        <w:rPr>
          <w:i/>
          <w:sz w:val="16"/>
          <w:szCs w:val="16"/>
        </w:rPr>
        <w:t xml:space="preserve"> rozpočtu pro rok 2011 byl zveřejněn až následně.</w:t>
      </w:r>
    </w:p>
    <w:p w:rsidR="001C3EA3" w:rsidRDefault="001C3EA3" w:rsidP="002E6979">
      <w:pPr>
        <w:spacing w:after="0" w:line="240" w:lineRule="auto"/>
        <w:rPr>
          <w:i/>
          <w:sz w:val="16"/>
          <w:szCs w:val="16"/>
        </w:rPr>
      </w:pPr>
    </w:p>
    <w:p w:rsidR="001C3EA3" w:rsidRDefault="001C3EA3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Připomínky k předloženému závěrečnému účtu mohou občané uplatnit nejpozději do </w:t>
      </w:r>
      <w:proofErr w:type="gramStart"/>
      <w:r w:rsidR="00ED04A2">
        <w:rPr>
          <w:i/>
          <w:sz w:val="16"/>
          <w:szCs w:val="16"/>
        </w:rPr>
        <w:t>27.6.2012</w:t>
      </w:r>
      <w:proofErr w:type="gramEnd"/>
      <w:r w:rsidR="00ED04A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nebo ústně v den zasedání zastupitelstva.</w:t>
      </w:r>
    </w:p>
    <w:p w:rsidR="001C3EA3" w:rsidRDefault="001C3EA3" w:rsidP="002E6979">
      <w:pPr>
        <w:spacing w:after="0" w:line="240" w:lineRule="auto"/>
        <w:rPr>
          <w:i/>
          <w:sz w:val="16"/>
          <w:szCs w:val="16"/>
        </w:rPr>
      </w:pPr>
    </w:p>
    <w:p w:rsidR="001C3EA3" w:rsidRDefault="001C3EA3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Obec Podbořanský Rohozec v roce 20</w:t>
      </w:r>
      <w:r w:rsidR="009420ED">
        <w:rPr>
          <w:i/>
          <w:sz w:val="16"/>
          <w:szCs w:val="16"/>
        </w:rPr>
        <w:t>11</w:t>
      </w:r>
      <w:r>
        <w:rPr>
          <w:i/>
          <w:sz w:val="16"/>
          <w:szCs w:val="16"/>
        </w:rPr>
        <w:t xml:space="preserve"> hospodařila v souladu se schváleným, pak upraveným rozpočtem, jehož </w:t>
      </w:r>
      <w:r w:rsidR="00AB3B74">
        <w:rPr>
          <w:i/>
          <w:sz w:val="16"/>
          <w:szCs w:val="16"/>
        </w:rPr>
        <w:t>z</w:t>
      </w:r>
      <w:r>
        <w:rPr>
          <w:i/>
          <w:sz w:val="16"/>
          <w:szCs w:val="16"/>
        </w:rPr>
        <w:t>měny schvalovalo ZO.</w:t>
      </w:r>
    </w:p>
    <w:p w:rsidR="001C3EA3" w:rsidRDefault="001C3EA3" w:rsidP="002E6979">
      <w:pPr>
        <w:spacing w:after="0" w:line="240" w:lineRule="auto"/>
        <w:rPr>
          <w:i/>
          <w:sz w:val="16"/>
          <w:szCs w:val="16"/>
        </w:rPr>
      </w:pPr>
    </w:p>
    <w:p w:rsidR="001C3EA3" w:rsidRDefault="003808CD" w:rsidP="002E6979">
      <w:pPr>
        <w:spacing w:after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Účetn</w:t>
      </w:r>
      <w:r w:rsidR="001C3EA3">
        <w:rPr>
          <w:i/>
          <w:sz w:val="16"/>
          <w:szCs w:val="16"/>
        </w:rPr>
        <w:t xml:space="preserve">í </w:t>
      </w:r>
      <w:r>
        <w:rPr>
          <w:i/>
          <w:sz w:val="16"/>
          <w:szCs w:val="16"/>
        </w:rPr>
        <w:t xml:space="preserve"> </w:t>
      </w:r>
      <w:r w:rsidR="001C3EA3">
        <w:rPr>
          <w:i/>
          <w:sz w:val="16"/>
          <w:szCs w:val="16"/>
        </w:rPr>
        <w:t>výkazy</w:t>
      </w:r>
      <w:proofErr w:type="gramEnd"/>
      <w:r w:rsidR="001C3EA3">
        <w:rPr>
          <w:i/>
          <w:sz w:val="16"/>
          <w:szCs w:val="16"/>
        </w:rPr>
        <w:t xml:space="preserve"> jsou k nahlédnutí v kanceláři OÚ.</w:t>
      </w:r>
    </w:p>
    <w:p w:rsidR="009420ED" w:rsidRDefault="009420ED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Přílohy:Výroční zpráva za rok 2011 Skládka Vrbička s.r.o.</w:t>
      </w:r>
    </w:p>
    <w:p w:rsidR="009420ED" w:rsidRDefault="009420ED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="003808CD">
        <w:rPr>
          <w:i/>
          <w:sz w:val="16"/>
          <w:szCs w:val="16"/>
        </w:rPr>
        <w:t>Zpráva o výsledku přezkoumání hospodaření obce za rok 2011</w:t>
      </w:r>
    </w:p>
    <w:p w:rsidR="001C3EA3" w:rsidRDefault="001C3EA3" w:rsidP="002E6979">
      <w:pPr>
        <w:spacing w:after="0" w:line="240" w:lineRule="auto"/>
        <w:rPr>
          <w:i/>
          <w:sz w:val="16"/>
          <w:szCs w:val="16"/>
        </w:rPr>
      </w:pPr>
    </w:p>
    <w:p w:rsidR="001C3EA3" w:rsidRDefault="001C3EA3" w:rsidP="002E6979">
      <w:pPr>
        <w:spacing w:after="0" w:line="240" w:lineRule="auto"/>
        <w:rPr>
          <w:i/>
          <w:sz w:val="16"/>
          <w:szCs w:val="16"/>
        </w:rPr>
      </w:pPr>
    </w:p>
    <w:p w:rsidR="001C3EA3" w:rsidRDefault="001C3EA3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Vyvěšeno:             </w:t>
      </w:r>
      <w:proofErr w:type="gramStart"/>
      <w:r w:rsidR="003808CD">
        <w:rPr>
          <w:i/>
          <w:sz w:val="16"/>
          <w:szCs w:val="16"/>
        </w:rPr>
        <w:t>12.6.2012</w:t>
      </w:r>
      <w:proofErr w:type="gramEnd"/>
      <w:r w:rsidR="003808CD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                                Sejmuto </w:t>
      </w:r>
      <w:r w:rsidR="003808CD">
        <w:rPr>
          <w:i/>
          <w:sz w:val="16"/>
          <w:szCs w:val="16"/>
        </w:rPr>
        <w:t xml:space="preserve">         27.6.2012</w:t>
      </w:r>
    </w:p>
    <w:p w:rsidR="003808CD" w:rsidRDefault="003808CD" w:rsidP="002E6979">
      <w:pPr>
        <w:spacing w:after="0" w:line="240" w:lineRule="auto"/>
        <w:rPr>
          <w:i/>
          <w:sz w:val="16"/>
          <w:szCs w:val="16"/>
        </w:rPr>
      </w:pPr>
    </w:p>
    <w:p w:rsidR="001C3EA3" w:rsidRDefault="001C3EA3" w:rsidP="002E6979">
      <w:pPr>
        <w:spacing w:after="0" w:line="240" w:lineRule="auto"/>
        <w:rPr>
          <w:i/>
          <w:sz w:val="16"/>
          <w:szCs w:val="16"/>
        </w:rPr>
      </w:pPr>
    </w:p>
    <w:p w:rsidR="001C3EA3" w:rsidRPr="002E6979" w:rsidRDefault="001C3EA3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Projednáno v zastupitelstvu obce dne:   </w:t>
      </w:r>
      <w:proofErr w:type="gramStart"/>
      <w:r w:rsidR="003808CD">
        <w:rPr>
          <w:i/>
          <w:sz w:val="16"/>
          <w:szCs w:val="16"/>
        </w:rPr>
        <w:t>27.6.2012</w:t>
      </w:r>
      <w:proofErr w:type="gramEnd"/>
      <w:r>
        <w:rPr>
          <w:i/>
          <w:sz w:val="16"/>
          <w:szCs w:val="16"/>
        </w:rPr>
        <w:t xml:space="preserve"> </w:t>
      </w:r>
    </w:p>
    <w:sectPr w:rsidR="001C3EA3" w:rsidRPr="002E6979" w:rsidSect="00BE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2E11"/>
    <w:multiLevelType w:val="hybridMultilevel"/>
    <w:tmpl w:val="9836C05C"/>
    <w:lvl w:ilvl="0" w:tplc="105C13D8">
      <w:start w:val="1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380AF9"/>
    <w:rsid w:val="000440B8"/>
    <w:rsid w:val="00087FB1"/>
    <w:rsid w:val="0009770D"/>
    <w:rsid w:val="000F1F69"/>
    <w:rsid w:val="00104EBE"/>
    <w:rsid w:val="001C3EA3"/>
    <w:rsid w:val="002E6979"/>
    <w:rsid w:val="003808CD"/>
    <w:rsid w:val="00380AF9"/>
    <w:rsid w:val="004219D4"/>
    <w:rsid w:val="004A0436"/>
    <w:rsid w:val="004E14DD"/>
    <w:rsid w:val="00572871"/>
    <w:rsid w:val="005F5F5D"/>
    <w:rsid w:val="00620AEB"/>
    <w:rsid w:val="006A5313"/>
    <w:rsid w:val="006E0035"/>
    <w:rsid w:val="006F7A14"/>
    <w:rsid w:val="007106F3"/>
    <w:rsid w:val="00710E78"/>
    <w:rsid w:val="00846D03"/>
    <w:rsid w:val="008C7675"/>
    <w:rsid w:val="008E63D8"/>
    <w:rsid w:val="00923C27"/>
    <w:rsid w:val="009420ED"/>
    <w:rsid w:val="009E1181"/>
    <w:rsid w:val="009F410B"/>
    <w:rsid w:val="00AB3B74"/>
    <w:rsid w:val="00B440C5"/>
    <w:rsid w:val="00B65A03"/>
    <w:rsid w:val="00BB46AB"/>
    <w:rsid w:val="00BE6FC2"/>
    <w:rsid w:val="00C0004A"/>
    <w:rsid w:val="00CE1F40"/>
    <w:rsid w:val="00CF0703"/>
    <w:rsid w:val="00D356BC"/>
    <w:rsid w:val="00D75C1B"/>
    <w:rsid w:val="00DA1113"/>
    <w:rsid w:val="00ED04A2"/>
    <w:rsid w:val="00F42892"/>
    <w:rsid w:val="00F6072D"/>
    <w:rsid w:val="00F8271E"/>
    <w:rsid w:val="00FA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F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6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972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6</cp:revision>
  <cp:lastPrinted>2011-03-23T14:51:00Z</cp:lastPrinted>
  <dcterms:created xsi:type="dcterms:W3CDTF">2012-06-13T09:33:00Z</dcterms:created>
  <dcterms:modified xsi:type="dcterms:W3CDTF">2012-06-13T13:08:00Z</dcterms:modified>
</cp:coreProperties>
</file>